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596B" w14:textId="77777777" w:rsidR="003D0026" w:rsidRDefault="003D0026">
      <w:r>
        <w:separator/>
      </w:r>
    </w:p>
    <w:p w14:paraId="5AFE39F5" w14:textId="77777777" w:rsidR="003D0026" w:rsidRDefault="003D0026"/>
  </w:endnote>
  <w:endnote w:type="continuationSeparator" w:id="0">
    <w:p w14:paraId="019A117F" w14:textId="77777777" w:rsidR="003D0026" w:rsidRDefault="003D0026">
      <w:r>
        <w:continuationSeparator/>
      </w:r>
    </w:p>
    <w:p w14:paraId="0E9DE83E" w14:textId="77777777" w:rsidR="003D0026" w:rsidRDefault="003D0026"/>
  </w:endnote>
  <w:endnote w:type="continuationNotice" w:id="1">
    <w:p w14:paraId="5B4F1331" w14:textId="77777777" w:rsidR="003D0026" w:rsidRDefault="003D0026"/>
    <w:p w14:paraId="03A019C5" w14:textId="77777777" w:rsidR="003D0026" w:rsidRDefault="003D0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1C2E" w14:textId="77777777" w:rsidR="003D0026" w:rsidRDefault="003D0026">
      <w:r>
        <w:separator/>
      </w:r>
    </w:p>
    <w:p w14:paraId="17C8F7BE" w14:textId="77777777" w:rsidR="003D0026" w:rsidRDefault="003D0026"/>
  </w:footnote>
  <w:footnote w:type="continuationSeparator" w:id="0">
    <w:p w14:paraId="6A856260" w14:textId="77777777" w:rsidR="003D0026" w:rsidRDefault="003D0026">
      <w:r>
        <w:continuationSeparator/>
      </w:r>
    </w:p>
    <w:p w14:paraId="1A1BF0F1" w14:textId="77777777" w:rsidR="003D0026" w:rsidRDefault="003D0026"/>
  </w:footnote>
  <w:footnote w:type="continuationNotice" w:id="1">
    <w:p w14:paraId="6D030349" w14:textId="77777777" w:rsidR="003D0026" w:rsidRDefault="003D0026"/>
    <w:p w14:paraId="27A20C25" w14:textId="77777777" w:rsidR="003D0026" w:rsidRDefault="003D0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2.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3.xml><?xml version="1.0" encoding="utf-8"?>
<ds:datastoreItem xmlns:ds="http://schemas.openxmlformats.org/officeDocument/2006/customXml" ds:itemID="{34D1E555-D88F-4FB2-9F95-3972427C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A1444-79AF-48D0-A535-EBB845ECD743}">
  <ds:schemaRefs>
    <ds:schemaRef ds:uri="e3ad5229-5a0b-4426-a083-a460b6fa103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4630</Words>
  <Characters>24543</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29115</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2026-03-16T08:31:00Z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